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553532" w:rsidRPr="00553532" w:rsidTr="00553532">
        <w:trPr>
          <w:trHeight w:val="1290"/>
        </w:trPr>
        <w:tc>
          <w:tcPr>
            <w:tcW w:w="960" w:type="dxa"/>
            <w:shd w:val="clear" w:color="auto" w:fill="auto"/>
            <w:vAlign w:val="center"/>
            <w:hideMark/>
          </w:tcPr>
          <w:p w:rsidR="00553532" w:rsidRPr="00553532" w:rsidRDefault="00553532" w:rsidP="00553532">
            <w:pPr>
              <w:rPr>
                <w:rFonts w:ascii="MS Gothic" w:eastAsia="MS Gothic" w:hAnsi="MS Gothic" w:cs="Arial"/>
                <w:b/>
                <w:bCs/>
                <w:color w:val="000000"/>
                <w:sz w:val="20"/>
                <w:lang w:val="en-US" w:eastAsia="zh-TW"/>
              </w:rPr>
            </w:pPr>
            <w:bookmarkStart w:id="1" w:name="RANGE!AQ3:BC3"/>
            <w:bookmarkStart w:id="2" w:name="RANGE!AQ3"/>
            <w:bookmarkEnd w:id="2"/>
            <w:r w:rsidRPr="00553532">
              <w:rPr>
                <w:rFonts w:ascii="MS Gothic" w:eastAsia="MS Gothic" w:hAnsi="MS Gothic" w:cs="Arial" w:hint="eastAsia"/>
                <w:b/>
                <w:bCs/>
                <w:color w:val="000000"/>
                <w:sz w:val="20"/>
                <w:lang w:val="en-US" w:eastAsia="zh-TW"/>
              </w:rPr>
              <w:t>股份代號</w:t>
            </w:r>
            <w:r w:rsidRPr="00553532">
              <w:rPr>
                <w:rFonts w:eastAsia="MS Gothic"/>
                <w:b/>
                <w:bCs/>
                <w:color w:val="000000"/>
                <w:sz w:val="20"/>
                <w:lang w:val="en-US" w:eastAsia="zh-TW"/>
              </w:rPr>
              <w:t xml:space="preserve"> </w:t>
            </w:r>
            <w:bookmarkEnd w:id="1"/>
          </w:p>
        </w:tc>
        <w:tc>
          <w:tcPr>
            <w:tcW w:w="960" w:type="dxa"/>
            <w:shd w:val="clear" w:color="auto" w:fill="auto"/>
            <w:vAlign w:val="center"/>
            <w:hideMark/>
          </w:tcPr>
          <w:p w:rsidR="00553532" w:rsidRPr="00553532" w:rsidRDefault="00553532" w:rsidP="00553532">
            <w:pPr>
              <w:rPr>
                <w:rFonts w:ascii="MS Gothic" w:eastAsia="MS Gothic" w:hAnsi="MS Gothic" w:cs="Arial" w:hint="eastAsia"/>
                <w:b/>
                <w:bCs/>
                <w:color w:val="000000"/>
                <w:sz w:val="20"/>
                <w:lang w:val="en-US" w:eastAsia="zh-TW"/>
              </w:rPr>
            </w:pPr>
            <w:r w:rsidRPr="00553532">
              <w:rPr>
                <w:rFonts w:ascii="MS Gothic" w:eastAsia="MS Gothic" w:hAnsi="MS Gothic" w:cs="Arial" w:hint="eastAsia"/>
                <w:b/>
                <w:bCs/>
                <w:color w:val="000000"/>
                <w:sz w:val="20"/>
                <w:lang w:val="en-US" w:eastAsia="zh-TW"/>
              </w:rPr>
              <w:t>類別</w:t>
            </w:r>
            <w:r w:rsidRPr="00553532">
              <w:rPr>
                <w:rFonts w:eastAsia="MS Gothic"/>
                <w:b/>
                <w:bCs/>
                <w:color w:val="000000"/>
                <w:sz w:val="20"/>
                <w:lang w:val="en-US" w:eastAsia="zh-TW"/>
              </w:rPr>
              <w:t xml:space="preserve"> </w:t>
            </w:r>
          </w:p>
        </w:tc>
        <w:tc>
          <w:tcPr>
            <w:tcW w:w="960" w:type="dxa"/>
            <w:shd w:val="clear" w:color="auto" w:fill="auto"/>
            <w:vAlign w:val="center"/>
            <w:hideMark/>
          </w:tcPr>
          <w:p w:rsidR="00553532" w:rsidRPr="00553532" w:rsidRDefault="00553532" w:rsidP="00553532">
            <w:pPr>
              <w:rPr>
                <w:rFonts w:ascii="MS Gothic" w:eastAsia="MS Gothic" w:hAnsi="MS Gothic" w:cs="Arial" w:hint="eastAsia"/>
                <w:b/>
                <w:bCs/>
                <w:color w:val="000000"/>
                <w:sz w:val="20"/>
                <w:lang w:val="en-US" w:eastAsia="zh-TW"/>
              </w:rPr>
            </w:pPr>
            <w:r w:rsidRPr="00553532">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553532" w:rsidRPr="00553532" w:rsidRDefault="00553532" w:rsidP="00553532">
            <w:pPr>
              <w:rPr>
                <w:rFonts w:ascii="MS Gothic" w:eastAsia="MS Gothic" w:hAnsi="MS Gothic" w:cs="Arial" w:hint="eastAsia"/>
                <w:b/>
                <w:bCs/>
                <w:color w:val="000000"/>
                <w:sz w:val="20"/>
                <w:lang w:val="en-US" w:eastAsia="zh-TW"/>
              </w:rPr>
            </w:pPr>
            <w:r w:rsidRPr="00553532">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553532" w:rsidRPr="00553532" w:rsidRDefault="00553532" w:rsidP="00553532">
            <w:pPr>
              <w:rPr>
                <w:rFonts w:ascii="MS Gothic" w:eastAsia="MS Gothic" w:hAnsi="MS Gothic" w:cs="Arial" w:hint="eastAsia"/>
                <w:b/>
                <w:bCs/>
                <w:color w:val="000000"/>
                <w:sz w:val="20"/>
                <w:lang w:val="en-US" w:eastAsia="zh-TW"/>
              </w:rPr>
            </w:pPr>
            <w:r w:rsidRPr="00553532">
              <w:rPr>
                <w:rFonts w:ascii="MS Gothic" w:eastAsia="MS Gothic" w:hAnsi="MS Gothic" w:cs="Arial" w:hint="eastAsia"/>
                <w:b/>
                <w:bCs/>
                <w:color w:val="000000"/>
                <w:sz w:val="20"/>
                <w:lang w:val="en-US" w:eastAsia="zh-TW"/>
              </w:rPr>
              <w:t>相關資</w:t>
            </w:r>
            <w:r w:rsidRPr="00553532">
              <w:rPr>
                <w:rFonts w:ascii="MingLiU" w:eastAsia="MingLiU" w:hAnsi="MingLiU" w:cs="Arial" w:hint="eastAsia"/>
                <w:b/>
                <w:bCs/>
                <w:color w:val="000000"/>
                <w:sz w:val="20"/>
                <w:lang w:val="en-US" w:eastAsia="zh-TW"/>
              </w:rPr>
              <w:t>產</w:t>
            </w:r>
            <w:r w:rsidRPr="00553532">
              <w:rPr>
                <w:rFonts w:eastAsia="MS Gothic"/>
                <w:b/>
                <w:bCs/>
                <w:color w:val="000000"/>
                <w:sz w:val="20"/>
                <w:lang w:val="en-US" w:eastAsia="zh-TW"/>
              </w:rPr>
              <w:t xml:space="preserve"> </w:t>
            </w:r>
          </w:p>
        </w:tc>
        <w:tc>
          <w:tcPr>
            <w:tcW w:w="1380" w:type="dxa"/>
            <w:shd w:val="clear" w:color="auto" w:fill="auto"/>
            <w:vAlign w:val="center"/>
            <w:hideMark/>
          </w:tcPr>
          <w:p w:rsidR="00553532" w:rsidRPr="00553532" w:rsidRDefault="00553532" w:rsidP="00553532">
            <w:pPr>
              <w:rPr>
                <w:rFonts w:ascii="MS Gothic" w:eastAsia="MS Gothic" w:hAnsi="MS Gothic" w:cs="Arial" w:hint="eastAsia"/>
                <w:b/>
                <w:bCs/>
                <w:color w:val="000000"/>
                <w:sz w:val="20"/>
                <w:lang w:val="en-US" w:eastAsia="zh-TW"/>
              </w:rPr>
            </w:pPr>
            <w:r w:rsidRPr="00553532">
              <w:rPr>
                <w:rFonts w:ascii="MS Gothic" w:eastAsia="MS Gothic" w:hAnsi="MS Gothic" w:cs="Arial" w:hint="eastAsia"/>
                <w:b/>
                <w:bCs/>
                <w:color w:val="000000"/>
                <w:sz w:val="20"/>
                <w:lang w:val="en-US" w:eastAsia="zh-TW"/>
              </w:rPr>
              <w:t>發行數量</w:t>
            </w:r>
            <w:r w:rsidRPr="0055353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553532" w:rsidRPr="00553532" w:rsidRDefault="00553532" w:rsidP="00553532">
            <w:pPr>
              <w:rPr>
                <w:rFonts w:ascii="MS Gothic" w:eastAsia="MS Gothic" w:hAnsi="MS Gothic" w:cs="Arial" w:hint="eastAsia"/>
                <w:b/>
                <w:bCs/>
                <w:color w:val="000000"/>
                <w:sz w:val="20"/>
                <w:lang w:val="en-US" w:eastAsia="zh-TW"/>
              </w:rPr>
            </w:pPr>
            <w:r w:rsidRPr="00553532">
              <w:rPr>
                <w:rFonts w:ascii="SimSun" w:eastAsia="SimSun" w:hAnsi="SimSun" w:cs="Arial" w:hint="eastAsia"/>
                <w:b/>
                <w:bCs/>
                <w:color w:val="000000"/>
                <w:sz w:val="20"/>
                <w:lang w:val="en-US" w:eastAsia="zh-TW"/>
              </w:rPr>
              <w:t>每份</w:t>
            </w:r>
            <w:r w:rsidRPr="00553532">
              <w:rPr>
                <w:rFonts w:ascii="MS Gothic" w:eastAsia="MS Gothic" w:hAnsi="MS Gothic" w:cs="Arial" w:hint="eastAsia"/>
                <w:b/>
                <w:bCs/>
                <w:color w:val="000000"/>
                <w:sz w:val="20"/>
                <w:lang w:val="en-US" w:eastAsia="zh-TW"/>
              </w:rPr>
              <w:t>權利之牛熊證數目</w:t>
            </w:r>
            <w:r w:rsidRPr="00553532">
              <w:rPr>
                <w:rFonts w:eastAsia="MS Gothic"/>
                <w:b/>
                <w:bCs/>
                <w:color w:val="000000"/>
                <w:sz w:val="20"/>
                <w:lang w:val="en-US" w:eastAsia="zh-TW"/>
              </w:rPr>
              <w:t xml:space="preserve">   </w:t>
            </w:r>
          </w:p>
        </w:tc>
        <w:tc>
          <w:tcPr>
            <w:tcW w:w="960" w:type="dxa"/>
            <w:shd w:val="clear" w:color="auto" w:fill="auto"/>
            <w:vAlign w:val="center"/>
            <w:hideMark/>
          </w:tcPr>
          <w:p w:rsidR="00553532" w:rsidRPr="00553532" w:rsidRDefault="00553532" w:rsidP="00553532">
            <w:pPr>
              <w:rPr>
                <w:rFonts w:ascii="MS Gothic" w:eastAsia="MS Gothic" w:hAnsi="MS Gothic" w:cs="Arial" w:hint="eastAsia"/>
                <w:b/>
                <w:bCs/>
                <w:color w:val="000000"/>
                <w:sz w:val="20"/>
                <w:lang w:val="en-US" w:eastAsia="zh-TW"/>
              </w:rPr>
            </w:pPr>
            <w:r w:rsidRPr="00553532">
              <w:rPr>
                <w:rFonts w:ascii="MS Gothic" w:eastAsia="MS Gothic" w:hAnsi="MS Gothic" w:cs="Arial" w:hint="eastAsia"/>
                <w:b/>
                <w:bCs/>
                <w:color w:val="000000"/>
                <w:sz w:val="20"/>
                <w:lang w:val="en-US" w:eastAsia="zh-TW"/>
              </w:rPr>
              <w:t>權利</w:t>
            </w:r>
            <w:r w:rsidRPr="00553532">
              <w:rPr>
                <w:rFonts w:eastAsia="MS Gothic"/>
                <w:b/>
                <w:bCs/>
                <w:color w:val="000000"/>
                <w:sz w:val="20"/>
                <w:lang w:val="en-US" w:eastAsia="zh-TW"/>
              </w:rPr>
              <w:t xml:space="preserve"> </w:t>
            </w:r>
          </w:p>
        </w:tc>
        <w:tc>
          <w:tcPr>
            <w:tcW w:w="1020" w:type="dxa"/>
            <w:shd w:val="clear" w:color="auto" w:fill="auto"/>
            <w:vAlign w:val="center"/>
            <w:hideMark/>
          </w:tcPr>
          <w:p w:rsidR="00553532" w:rsidRPr="00553532" w:rsidRDefault="00553532" w:rsidP="00553532">
            <w:pPr>
              <w:rPr>
                <w:rFonts w:ascii="MS Gothic" w:eastAsia="MS Gothic" w:hAnsi="MS Gothic" w:cs="Arial" w:hint="eastAsia"/>
                <w:b/>
                <w:bCs/>
                <w:color w:val="000000"/>
                <w:sz w:val="20"/>
                <w:lang w:val="en-US" w:eastAsia="zh-TW"/>
              </w:rPr>
            </w:pPr>
            <w:r w:rsidRPr="00553532">
              <w:rPr>
                <w:rFonts w:ascii="MS Gothic" w:eastAsia="MS Gothic" w:hAnsi="MS Gothic" w:cs="Arial" w:hint="eastAsia"/>
                <w:b/>
                <w:bCs/>
                <w:color w:val="000000"/>
                <w:sz w:val="20"/>
                <w:lang w:val="en-US" w:eastAsia="zh-TW"/>
              </w:rPr>
              <w:t>買賣單位</w:t>
            </w:r>
            <w:r w:rsidRPr="0055353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553532" w:rsidRPr="00553532" w:rsidRDefault="00553532" w:rsidP="00553532">
            <w:pPr>
              <w:rPr>
                <w:rFonts w:ascii="MS Gothic" w:eastAsia="MS Gothic" w:hAnsi="MS Gothic" w:cs="Arial" w:hint="eastAsia"/>
                <w:b/>
                <w:bCs/>
                <w:color w:val="000000"/>
                <w:sz w:val="20"/>
                <w:lang w:val="en-US" w:eastAsia="zh-TW"/>
              </w:rPr>
            </w:pPr>
            <w:r w:rsidRPr="00553532">
              <w:rPr>
                <w:rFonts w:ascii="MS Gothic" w:eastAsia="MS Gothic" w:hAnsi="MS Gothic" w:cs="Arial" w:hint="eastAsia"/>
                <w:b/>
                <w:bCs/>
                <w:color w:val="000000"/>
                <w:sz w:val="20"/>
                <w:lang w:val="en-US" w:eastAsia="zh-TW"/>
              </w:rPr>
              <w:t>行使價</w:t>
            </w:r>
            <w:r w:rsidRPr="00553532">
              <w:rPr>
                <w:rFonts w:eastAsia="MS Gothic"/>
                <w:b/>
                <w:bCs/>
                <w:color w:val="000000"/>
                <w:sz w:val="20"/>
                <w:lang w:val="en-US" w:eastAsia="zh-TW"/>
              </w:rPr>
              <w:t xml:space="preserve"> </w:t>
            </w:r>
          </w:p>
        </w:tc>
        <w:tc>
          <w:tcPr>
            <w:tcW w:w="960" w:type="dxa"/>
            <w:shd w:val="clear" w:color="auto" w:fill="auto"/>
            <w:vAlign w:val="center"/>
            <w:hideMark/>
          </w:tcPr>
          <w:p w:rsidR="00553532" w:rsidRPr="00553532" w:rsidRDefault="00553532" w:rsidP="00553532">
            <w:pPr>
              <w:rPr>
                <w:rFonts w:ascii="MS Gothic" w:eastAsia="MS Gothic" w:hAnsi="MS Gothic" w:cs="Arial" w:hint="eastAsia"/>
                <w:b/>
                <w:bCs/>
                <w:color w:val="000000"/>
                <w:sz w:val="20"/>
                <w:lang w:val="en-US" w:eastAsia="zh-TW"/>
              </w:rPr>
            </w:pPr>
            <w:r w:rsidRPr="00553532">
              <w:rPr>
                <w:rFonts w:ascii="MS Gothic" w:eastAsia="MS Gothic" w:hAnsi="MS Gothic" w:cs="Arial" w:hint="eastAsia"/>
                <w:b/>
                <w:bCs/>
                <w:color w:val="000000"/>
                <w:sz w:val="20"/>
                <w:lang w:val="en-US" w:eastAsia="zh-TW"/>
              </w:rPr>
              <w:t>最高</w:t>
            </w:r>
            <w:r w:rsidRPr="00553532">
              <w:rPr>
                <w:rFonts w:eastAsia="MS Gothic"/>
                <w:b/>
                <w:bCs/>
                <w:color w:val="000000"/>
                <w:sz w:val="20"/>
                <w:lang w:val="en-US" w:eastAsia="zh-TW"/>
              </w:rPr>
              <w:t>/</w:t>
            </w:r>
            <w:r w:rsidRPr="00553532">
              <w:rPr>
                <w:rFonts w:ascii="MS Gothic" w:eastAsia="MS Gothic" w:hAnsi="MS Gothic" w:cs="Arial" w:hint="eastAsia"/>
                <w:b/>
                <w:bCs/>
                <w:color w:val="000000"/>
                <w:sz w:val="20"/>
                <w:lang w:val="en-US" w:eastAsia="zh-TW"/>
              </w:rPr>
              <w:t>最低交易價</w:t>
            </w:r>
            <w:r w:rsidRPr="00553532">
              <w:rPr>
                <w:rFonts w:eastAsia="MS Gothic"/>
                <w:b/>
                <w:bCs/>
                <w:color w:val="000000"/>
                <w:sz w:val="20"/>
                <w:lang w:val="en-US" w:eastAsia="zh-TW"/>
              </w:rPr>
              <w:t xml:space="preserve"> </w:t>
            </w:r>
          </w:p>
        </w:tc>
        <w:tc>
          <w:tcPr>
            <w:tcW w:w="960" w:type="dxa"/>
            <w:shd w:val="clear" w:color="auto" w:fill="auto"/>
            <w:vAlign w:val="center"/>
            <w:hideMark/>
          </w:tcPr>
          <w:p w:rsidR="00553532" w:rsidRPr="00553532" w:rsidRDefault="00553532" w:rsidP="00553532">
            <w:pPr>
              <w:rPr>
                <w:rFonts w:ascii="MS Gothic" w:eastAsia="MS Gothic" w:hAnsi="MS Gothic" w:cs="Arial" w:hint="eastAsia"/>
                <w:b/>
                <w:bCs/>
                <w:color w:val="000000"/>
                <w:sz w:val="20"/>
                <w:lang w:val="en-US" w:eastAsia="zh-TW"/>
              </w:rPr>
            </w:pPr>
            <w:r w:rsidRPr="00553532">
              <w:rPr>
                <w:rFonts w:ascii="SimSun" w:eastAsia="SimSun" w:hAnsi="SimSun" w:cs="Arial" w:hint="eastAsia"/>
                <w:b/>
                <w:bCs/>
                <w:color w:val="000000"/>
                <w:sz w:val="20"/>
                <w:lang w:val="en-US" w:eastAsia="zh-TW"/>
              </w:rPr>
              <w:t>每份牛熊證的剩餘價值</w:t>
            </w:r>
            <w:r w:rsidRPr="00553532">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553532" w:rsidRPr="00553532" w:rsidRDefault="00553532" w:rsidP="00553532">
            <w:pPr>
              <w:rPr>
                <w:rFonts w:ascii="MS Gothic" w:eastAsia="MS Gothic" w:hAnsi="MS Gothic" w:cs="Arial" w:hint="eastAsia"/>
                <w:b/>
                <w:bCs/>
                <w:color w:val="000000"/>
                <w:sz w:val="20"/>
                <w:lang w:val="en-US" w:eastAsia="zh-TW"/>
              </w:rPr>
            </w:pPr>
            <w:r w:rsidRPr="00553532">
              <w:rPr>
                <w:rFonts w:ascii="SimSun" w:eastAsia="SimSun" w:hAnsi="SimSun" w:cs="Arial" w:hint="eastAsia"/>
                <w:b/>
                <w:bCs/>
                <w:color w:val="000000"/>
                <w:sz w:val="20"/>
                <w:lang w:val="en-US" w:eastAsia="zh-TW"/>
              </w:rPr>
              <w:t>每</w:t>
            </w:r>
            <w:r w:rsidRPr="00553532">
              <w:rPr>
                <w:rFonts w:ascii="MS Gothic" w:eastAsia="MS Gothic" w:hAnsi="MS Gothic" w:cs="Arial" w:hint="eastAsia"/>
                <w:b/>
                <w:bCs/>
                <w:color w:val="000000"/>
                <w:sz w:val="20"/>
                <w:lang w:val="en-US" w:eastAsia="zh-TW"/>
              </w:rPr>
              <w:t>手買賣單位的剩餘價</w:t>
            </w:r>
            <w:r w:rsidRPr="00553532">
              <w:rPr>
                <w:rFonts w:ascii="MingLiU" w:eastAsia="MingLiU" w:hAnsi="MingLiU" w:cs="Arial" w:hint="eastAsia"/>
                <w:b/>
                <w:bCs/>
                <w:color w:val="000000"/>
                <w:sz w:val="20"/>
                <w:lang w:val="en-US" w:eastAsia="zh-TW"/>
              </w:rPr>
              <w:t>值</w:t>
            </w:r>
            <w:r w:rsidRPr="00553532">
              <w:rPr>
                <w:rFonts w:eastAsia="MS Gothic"/>
                <w:b/>
                <w:bCs/>
                <w:color w:val="000000"/>
                <w:sz w:val="20"/>
                <w:lang w:val="en-US" w:eastAsia="zh-TW"/>
              </w:rPr>
              <w:t xml:space="preserve"> </w:t>
            </w:r>
          </w:p>
        </w:tc>
      </w:tr>
      <w:tr w:rsidR="00553532" w:rsidRPr="00553532" w:rsidTr="00553532">
        <w:trPr>
          <w:trHeight w:val="780"/>
        </w:trPr>
        <w:tc>
          <w:tcPr>
            <w:tcW w:w="960" w:type="dxa"/>
            <w:shd w:val="clear" w:color="auto" w:fill="auto"/>
            <w:vAlign w:val="center"/>
            <w:hideMark/>
          </w:tcPr>
          <w:p w:rsidR="00553532" w:rsidRPr="00553532" w:rsidRDefault="00553532" w:rsidP="00553532">
            <w:pPr>
              <w:jc w:val="right"/>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60251</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13時13分04秒</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2020年12月23日</w:t>
            </w:r>
          </w:p>
        </w:tc>
        <w:tc>
          <w:tcPr>
            <w:tcW w:w="960" w:type="dxa"/>
            <w:shd w:val="clear" w:color="auto" w:fill="auto"/>
            <w:vAlign w:val="center"/>
            <w:hideMark/>
          </w:tcPr>
          <w:p w:rsidR="00553532" w:rsidRPr="00553532" w:rsidRDefault="00553532" w:rsidP="00553532">
            <w:pPr>
              <w:rPr>
                <w:rFonts w:eastAsia="Times New Roman" w:hint="eastAsia"/>
                <w:color w:val="000000"/>
                <w:sz w:val="20"/>
                <w:lang w:val="en-US" w:eastAsia="zh-TW"/>
              </w:rPr>
            </w:pPr>
            <w:r w:rsidRPr="00553532">
              <w:rPr>
                <w:rFonts w:ascii="PMingLiU" w:hAnsi="PMingLiU" w:cs="PMingLiU"/>
                <w:color w:val="000000"/>
                <w:sz w:val="20"/>
                <w:lang w:val="en-US" w:eastAsia="zh-TW"/>
              </w:rPr>
              <w:t>美團</w:t>
            </w:r>
          </w:p>
        </w:tc>
        <w:tc>
          <w:tcPr>
            <w:tcW w:w="1380" w:type="dxa"/>
            <w:shd w:val="clear" w:color="auto" w:fill="auto"/>
            <w:vAlign w:val="center"/>
            <w:hideMark/>
          </w:tcPr>
          <w:p w:rsidR="00553532" w:rsidRPr="00553532" w:rsidRDefault="00553532" w:rsidP="00553532">
            <w:pPr>
              <w:rPr>
                <w:rFonts w:ascii="MS Gothic" w:eastAsia="MS Gothic" w:hAnsi="MS Gothic" w:cs="Arial"/>
                <w:color w:val="000000"/>
                <w:sz w:val="20"/>
                <w:lang w:val="en-US" w:eastAsia="zh-TW"/>
              </w:rPr>
            </w:pPr>
            <w:r w:rsidRPr="0055353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553532" w:rsidRPr="00553532" w:rsidRDefault="00553532" w:rsidP="00553532">
            <w:pPr>
              <w:jc w:val="right"/>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289.18 港元</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290.80 港元</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0 港元</w:t>
            </w:r>
          </w:p>
        </w:tc>
      </w:tr>
      <w:tr w:rsidR="00553532" w:rsidRPr="00553532" w:rsidTr="00553532">
        <w:trPr>
          <w:trHeight w:val="525"/>
        </w:trPr>
        <w:tc>
          <w:tcPr>
            <w:tcW w:w="960" w:type="dxa"/>
            <w:shd w:val="clear" w:color="auto" w:fill="auto"/>
            <w:vAlign w:val="center"/>
            <w:hideMark/>
          </w:tcPr>
          <w:p w:rsidR="00553532" w:rsidRPr="00553532" w:rsidRDefault="00553532" w:rsidP="00553532">
            <w:pPr>
              <w:jc w:val="right"/>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55391</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13時36分26秒</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2020年12月23日</w:t>
            </w:r>
          </w:p>
        </w:tc>
        <w:tc>
          <w:tcPr>
            <w:tcW w:w="960" w:type="dxa"/>
            <w:shd w:val="clear" w:color="auto" w:fill="auto"/>
            <w:vAlign w:val="center"/>
            <w:hideMark/>
          </w:tcPr>
          <w:p w:rsidR="00553532" w:rsidRPr="00553532" w:rsidRDefault="00553532" w:rsidP="00553532">
            <w:pPr>
              <w:rPr>
                <w:rFonts w:eastAsia="Times New Roman" w:hint="eastAsia"/>
                <w:color w:val="000000"/>
                <w:sz w:val="20"/>
                <w:lang w:val="en-US" w:eastAsia="zh-TW"/>
              </w:rPr>
            </w:pPr>
            <w:r w:rsidRPr="00553532">
              <w:rPr>
                <w:rFonts w:ascii="PMingLiU" w:hAnsi="PMingLiU" w:cs="PMingLiU"/>
                <w:color w:val="000000"/>
                <w:sz w:val="20"/>
                <w:lang w:val="en-US" w:eastAsia="zh-TW"/>
              </w:rPr>
              <w:t>小米集團</w:t>
            </w:r>
          </w:p>
        </w:tc>
        <w:tc>
          <w:tcPr>
            <w:tcW w:w="1380" w:type="dxa"/>
            <w:shd w:val="clear" w:color="auto" w:fill="auto"/>
            <w:vAlign w:val="center"/>
            <w:hideMark/>
          </w:tcPr>
          <w:p w:rsidR="00553532" w:rsidRPr="00553532" w:rsidRDefault="00553532" w:rsidP="00553532">
            <w:pPr>
              <w:rPr>
                <w:rFonts w:ascii="MS Gothic" w:eastAsia="MS Gothic" w:hAnsi="MS Gothic" w:cs="Arial"/>
                <w:color w:val="000000"/>
                <w:sz w:val="20"/>
                <w:lang w:val="en-US" w:eastAsia="zh-TW"/>
              </w:rPr>
            </w:pPr>
            <w:r w:rsidRPr="00553532">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553532" w:rsidRPr="00553532" w:rsidRDefault="00553532" w:rsidP="00553532">
            <w:pPr>
              <w:jc w:val="right"/>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50</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32.18 港元</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32.85 港元</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0 港元</w:t>
            </w:r>
          </w:p>
        </w:tc>
      </w:tr>
      <w:tr w:rsidR="00553532" w:rsidRPr="00553532" w:rsidTr="00553532">
        <w:trPr>
          <w:trHeight w:val="780"/>
        </w:trPr>
        <w:tc>
          <w:tcPr>
            <w:tcW w:w="960" w:type="dxa"/>
            <w:shd w:val="clear" w:color="auto" w:fill="auto"/>
            <w:vAlign w:val="center"/>
            <w:hideMark/>
          </w:tcPr>
          <w:p w:rsidR="00553532" w:rsidRPr="00553532" w:rsidRDefault="00553532" w:rsidP="00553532">
            <w:pPr>
              <w:jc w:val="right"/>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56565</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13時16分05秒</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2020年12月23日</w:t>
            </w:r>
          </w:p>
        </w:tc>
        <w:tc>
          <w:tcPr>
            <w:tcW w:w="960" w:type="dxa"/>
            <w:shd w:val="clear" w:color="auto" w:fill="auto"/>
            <w:vAlign w:val="center"/>
            <w:hideMark/>
          </w:tcPr>
          <w:p w:rsidR="00553532" w:rsidRPr="00553532" w:rsidRDefault="00553532" w:rsidP="00553532">
            <w:pPr>
              <w:rPr>
                <w:rFonts w:eastAsia="Times New Roman" w:hint="eastAsia"/>
                <w:color w:val="000000"/>
                <w:sz w:val="20"/>
                <w:lang w:val="en-US" w:eastAsia="zh-TW"/>
              </w:rPr>
            </w:pPr>
            <w:r w:rsidRPr="00553532">
              <w:rPr>
                <w:rFonts w:ascii="PMingLiU" w:hAnsi="PMingLiU" w:cs="PMingLiU"/>
                <w:color w:val="000000"/>
                <w:sz w:val="20"/>
                <w:lang w:val="en-US" w:eastAsia="zh-TW"/>
              </w:rPr>
              <w:t>京東集團股份有限公司</w:t>
            </w:r>
          </w:p>
        </w:tc>
        <w:tc>
          <w:tcPr>
            <w:tcW w:w="1380" w:type="dxa"/>
            <w:shd w:val="clear" w:color="auto" w:fill="auto"/>
            <w:vAlign w:val="center"/>
            <w:hideMark/>
          </w:tcPr>
          <w:p w:rsidR="00553532" w:rsidRPr="00553532" w:rsidRDefault="00553532" w:rsidP="00553532">
            <w:pPr>
              <w:rPr>
                <w:rFonts w:ascii="MS Gothic" w:eastAsia="MS Gothic" w:hAnsi="MS Gothic" w:cs="Arial"/>
                <w:color w:val="000000"/>
                <w:sz w:val="20"/>
                <w:lang w:val="en-US" w:eastAsia="zh-TW"/>
              </w:rPr>
            </w:pPr>
            <w:r w:rsidRPr="00553532">
              <w:rPr>
                <w:rFonts w:ascii="MS Gothic" w:eastAsia="MS Gothic" w:hAnsi="MS Gothic" w:cs="Arial" w:hint="eastAsia"/>
                <w:color w:val="000000"/>
                <w:sz w:val="20"/>
                <w:lang w:val="en-US" w:eastAsia="zh-TW"/>
              </w:rPr>
              <w:t>50,000,000 份</w:t>
            </w:r>
          </w:p>
        </w:tc>
        <w:tc>
          <w:tcPr>
            <w:tcW w:w="960" w:type="dxa"/>
            <w:shd w:val="clear" w:color="auto" w:fill="auto"/>
            <w:vAlign w:val="center"/>
            <w:hideMark/>
          </w:tcPr>
          <w:p w:rsidR="00553532" w:rsidRPr="00553532" w:rsidRDefault="00553532" w:rsidP="00553532">
            <w:pPr>
              <w:jc w:val="right"/>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25,000 份</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334.88 港元</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336.80 港元</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53532" w:rsidRPr="00553532" w:rsidRDefault="00553532" w:rsidP="00553532">
            <w:pPr>
              <w:rPr>
                <w:rFonts w:ascii="MS Gothic" w:eastAsia="MS Gothic" w:hAnsi="MS Gothic" w:cs="Arial" w:hint="eastAsia"/>
                <w:color w:val="000000"/>
                <w:sz w:val="20"/>
                <w:lang w:val="en-US" w:eastAsia="zh-TW"/>
              </w:rPr>
            </w:pPr>
            <w:r w:rsidRPr="00553532">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553532">
              <w:rPr>
                <w:rFonts w:ascii="PMingLiU" w:hAnsi="Calibri" w:cs="PMingLiU"/>
                <w:sz w:val="22"/>
                <w:szCs w:val="22"/>
                <w:lang w:val="en-US"/>
              </w:rPr>
              <w:t>2020年12月30日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553532">
              <w:rPr>
                <w:rFonts w:ascii="PMingLiU" w:cs="PMingLiU"/>
                <w:sz w:val="22"/>
                <w:szCs w:val="22"/>
                <w:lang w:val="en-US"/>
              </w:rPr>
              <w:t>2020年12月24日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553532"/>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2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DAB7-B9C9-41E8-8AC3-2B1C8F15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956</Characters>
  <Application>Microsoft Office Word</Application>
  <DocSecurity>0</DocSecurity>
  <Lines>148</Lines>
  <Paragraphs>71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 CHAN</cp:lastModifiedBy>
  <cp:revision>2</cp:revision>
  <dcterms:created xsi:type="dcterms:W3CDTF">2020-12-24T04:09:00Z</dcterms:created>
  <dcterms:modified xsi:type="dcterms:W3CDTF">2020-12-24T04:09:00Z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