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2025年02月28日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57827</w:t>
            </w:r>
          </w:p>
        </w:tc>
        <w:tc>
          <w:p>
            <w:r>
              <w:t>牛證</w:t>
            </w:r>
          </w:p>
        </w:tc>
        <w:tc>
          <w:p>
            <w:r>
              <w:t>11時38分26秒</w:t>
            </w:r>
          </w:p>
        </w:tc>
        <w:tc>
          <w:p>
            <w:r>
              <w:t>200,000,000 份</w:t>
            </w:r>
          </w:p>
        </w:tc>
        <w:tc>
          <w:p>
            <w:r>
              <w:t>恒生指數</w:t>
            </w:r>
          </w:p>
        </w:tc>
      </w:tr>
      <w:tr>
        <w:tc>
          <w:p>
            <w:r>
              <w:t>57127</w:t>
            </w:r>
          </w:p>
        </w:tc>
        <w:tc>
          <w:p>
            <w:r>
              <w:t>牛證</w:t>
            </w:r>
          </w:p>
        </w:tc>
        <w:tc>
          <w:p>
            <w:r>
              <w:t>11時10分58秒</w:t>
            </w:r>
          </w:p>
        </w:tc>
        <w:tc>
          <w:p>
            <w:r>
              <w:t>100,000,000 份</w:t>
            </w:r>
          </w:p>
        </w:tc>
        <w:tc>
          <w:p>
            <w:r>
              <w:t>騰訊控股有限公司</w:t>
            </w:r>
          </w:p>
        </w:tc>
      </w:tr>
      <w:tr>
        <w:tc>
          <w:p>
            <w:r>
              <w:t>57478</w:t>
            </w:r>
          </w:p>
        </w:tc>
        <w:tc>
          <w:p>
            <w:r>
              <w:t>牛證</w:t>
            </w:r>
          </w:p>
        </w:tc>
        <w:tc>
          <w:p>
            <w:r>
              <w:t>9時59分48秒</w:t>
            </w:r>
          </w:p>
        </w:tc>
        <w:tc>
          <w:p>
            <w:r>
              <w:t>200,000,000 份</w:t>
            </w:r>
          </w:p>
        </w:tc>
        <w:tc>
          <w:p>
            <w:r>
              <w:t>恒生指數</w:t>
            </w:r>
          </w:p>
        </w:tc>
      </w:tr>
      <w:tr>
        <w:tc>
          <w:p>
            <w:r>
              <w:t>57824</w:t>
            </w:r>
          </w:p>
        </w:tc>
        <w:tc>
          <w:p>
            <w:r>
              <w:t>牛證</w:t>
            </w:r>
          </w:p>
        </w:tc>
        <w:tc>
          <w:p>
            <w:r>
              <w:t>9時53分32秒</w:t>
            </w:r>
          </w:p>
        </w:tc>
        <w:tc>
          <w:p>
            <w:r>
              <w:t>200,000,000 份</w:t>
            </w:r>
          </w:p>
        </w:tc>
        <w:tc>
          <w:p>
            <w:r>
              <w:t>恒生指數</w:t>
            </w:r>
          </w:p>
        </w:tc>
      </w:tr>
      <w:tr>
        <w:tc>
          <w:p>
            <w:r>
              <w:t>57490</w:t>
            </w:r>
          </w:p>
        </w:tc>
        <w:tc>
          <w:p>
            <w:r>
              <w:t>牛證</w:t>
            </w:r>
          </w:p>
        </w:tc>
        <w:tc>
          <w:p>
            <w:r>
              <w:t>9時53分30秒</w:t>
            </w:r>
          </w:p>
        </w:tc>
        <w:tc>
          <w:p>
            <w:r>
              <w:t>200,000,000 份</w:t>
            </w:r>
          </w:p>
        </w:tc>
        <w:tc>
          <w:p>
            <w:r>
              <w:t>恒生指數</w:t>
            </w:r>
          </w:p>
        </w:tc>
      </w:tr>
      <w:tr>
        <w:tc>
          <w:p>
            <w:r>
              <w:t>57856</w:t>
            </w:r>
          </w:p>
        </w:tc>
        <w:tc>
          <w:p>
            <w:r>
              <w:t>熊證</w:t>
            </w:r>
          </w:p>
        </w:tc>
        <w:tc>
          <w:p>
            <w:r>
              <w:t>9時20分28秒</w:t>
            </w:r>
          </w:p>
        </w:tc>
        <w:tc>
          <w:p>
            <w:r>
              <w:t>200,000,000 份</w:t>
            </w:r>
          </w:p>
        </w:tc>
        <w:tc>
          <w:p>
            <w:r>
              <w:t>恒生指數</w:t>
            </w:r>
          </w:p>
        </w:tc>
      </w:tr>
      <w:tr>
        <w:tc>
          <w:p>
            <w:r>
              <w:t>57857</w:t>
            </w:r>
          </w:p>
        </w:tc>
        <w:tc>
          <w:p>
            <w:r>
              <w:t>熊證</w:t>
            </w:r>
          </w:p>
        </w:tc>
        <w:tc>
          <w:p>
            <w:r>
              <w:t>9時20分28秒</w:t>
            </w:r>
          </w:p>
        </w:tc>
        <w:tc>
          <w:p>
            <w:r>
              <w:t>200,000,000 份</w:t>
            </w:r>
          </w:p>
        </w:tc>
        <w:tc>
          <w:p>
            <w:r>
              <w:t>恒生指數</w:t>
            </w:r>
          </w:p>
        </w:tc>
      </w:tr>
      <w:tr>
        <w:tc>
          <w:p>
            <w:r>
              <w:t>57832</w:t>
            </w:r>
          </w:p>
        </w:tc>
        <w:tc>
          <w:p>
            <w:r>
              <w:t>熊證</w:t>
            </w:r>
          </w:p>
        </w:tc>
        <w:tc>
          <w:p>
            <w:r>
              <w:t>9時20分28秒</w:t>
            </w:r>
          </w:p>
        </w:tc>
        <w:tc>
          <w:p>
            <w:r>
              <w:t>200,000,000 份</w:t>
            </w:r>
          </w:p>
        </w:tc>
        <w:tc>
          <w:p>
            <w:r>
              <w:t>恒生指數</w:t>
            </w:r>
          </w:p>
        </w:tc>
      </w:tr>
      <w:tr>
        <w:tc>
          <w:p>
            <w:r>
              <w:t>57838</w:t>
            </w:r>
          </w:p>
        </w:tc>
        <w:tc>
          <w:p>
            <w:r>
              <w:t>熊證</w:t>
            </w:r>
          </w:p>
        </w:tc>
        <w:tc>
          <w:p>
            <w:r>
              <w:t>9時20分28秒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2025年02月28日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