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2025年05月06日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65539</w:t>
            </w:r>
          </w:p>
        </w:tc>
        <w:tc>
          <w:p>
            <w:r>
              <w:t>熊證</w:t>
            </w:r>
          </w:p>
        </w:tc>
        <w:tc>
          <w:p>
            <w:r>
              <w:t>11時42分00秒</w:t>
            </w:r>
          </w:p>
        </w:tc>
        <w:tc>
          <w:p>
            <w:r>
              <w:t>200,000,000 份</w:t>
            </w:r>
          </w:p>
        </w:tc>
        <w:tc>
          <w:p>
            <w:r>
              <w:t>恒生指數</w:t>
            </w:r>
          </w:p>
        </w:tc>
      </w:tr>
      <w:tr>
        <w:tc>
          <w:p>
            <w:r>
              <w:t>65542</w:t>
            </w:r>
          </w:p>
        </w:tc>
        <w:tc>
          <w:p>
            <w:r>
              <w:t>熊證</w:t>
            </w:r>
          </w:p>
        </w:tc>
        <w:tc>
          <w:p>
            <w:r>
              <w:t>11時36分00秒</w:t>
            </w:r>
          </w:p>
        </w:tc>
        <w:tc>
          <w:p>
            <w:r>
              <w:t>80,000,000 份</w:t>
            </w:r>
          </w:p>
        </w:tc>
        <w:tc>
          <w:p>
            <w:r>
              <w:t>騰訊控股有限公司</w:t>
            </w:r>
          </w:p>
        </w:tc>
      </w:tr>
      <w:tr>
        <w:tc>
          <w:p>
            <w:r>
              <w:t>67476</w:t>
            </w:r>
          </w:p>
        </w:tc>
        <w:tc>
          <w:p>
            <w:r>
              <w:t>熊證</w:t>
            </w:r>
          </w:p>
        </w:tc>
        <w:tc>
          <w:p>
            <w:r>
              <w:t>11時32分06秒</w:t>
            </w:r>
          </w:p>
        </w:tc>
        <w:tc>
          <w:p>
            <w:r>
              <w:t>200,000,000 份</w:t>
            </w:r>
          </w:p>
        </w:tc>
        <w:tc>
          <w:p>
            <w:r>
              <w:t>恒生指數</w:t>
            </w:r>
          </w:p>
        </w:tc>
      </w:tr>
      <w:tr>
        <w:tc>
          <w:p>
            <w:r>
              <w:t>68061</w:t>
            </w:r>
          </w:p>
        </w:tc>
        <w:tc>
          <w:p>
            <w:r>
              <w:t>熊證</w:t>
            </w:r>
          </w:p>
        </w:tc>
        <w:tc>
          <w:p>
            <w:r>
              <w:t>10時51分16秒</w:t>
            </w:r>
          </w:p>
        </w:tc>
        <w:tc>
          <w:p>
            <w:r>
              <w:t>200,000,000 份</w:t>
            </w:r>
          </w:p>
        </w:tc>
        <w:tc>
          <w:p>
            <w:r>
              <w:t>恒生指數</w:t>
            </w:r>
          </w:p>
        </w:tc>
      </w:tr>
      <w:tr>
        <w:tc>
          <w:p>
            <w:r>
              <w:t>65538</w:t>
            </w:r>
          </w:p>
        </w:tc>
        <w:tc>
          <w:p>
            <w:r>
              <w:t>熊證</w:t>
            </w:r>
          </w:p>
        </w:tc>
        <w:tc>
          <w:p>
            <w:r>
              <w:t>10時00分26秒</w:t>
            </w:r>
          </w:p>
        </w:tc>
        <w:tc>
          <w:p>
            <w:r>
              <w:t>200,000,000 份</w:t>
            </w:r>
          </w:p>
        </w:tc>
        <w:tc>
          <w:p>
            <w:r>
              <w:t>恒生指數</w:t>
            </w:r>
          </w:p>
        </w:tc>
      </w:tr>
      <w:tr>
        <w:tc>
          <w:p>
            <w:r>
              <w:t>68573</w:t>
            </w:r>
          </w:p>
        </w:tc>
        <w:tc>
          <w:p>
            <w:r>
              <w:t>熊證</w:t>
            </w:r>
          </w:p>
        </w:tc>
        <w:tc>
          <w:p>
            <w:r>
              <w:t>9時42分18秒</w:t>
            </w:r>
          </w:p>
        </w:tc>
        <w:tc>
          <w:p>
            <w:r>
              <w:t>200,000,000 份</w:t>
            </w:r>
          </w:p>
        </w:tc>
        <w:tc>
          <w:p>
            <w:r>
              <w:t>恒生指數</w:t>
            </w:r>
          </w:p>
        </w:tc>
      </w:tr>
      <w:tr>
        <w:tc>
          <w:p>
            <w:r>
              <w:t>66226</w:t>
            </w:r>
          </w:p>
        </w:tc>
        <w:tc>
          <w:p>
            <w:r>
              <w:t>熊證</w:t>
            </w:r>
          </w:p>
        </w:tc>
        <w:tc>
          <w:p>
            <w:r>
              <w:t>9時21分44秒</w:t>
            </w:r>
          </w:p>
        </w:tc>
        <w:tc>
          <w:p>
            <w:r>
              <w:t>200,000,000 份</w:t>
            </w:r>
          </w:p>
        </w:tc>
        <w:tc>
          <w:p>
            <w:r>
              <w:t>恒生指數</w:t>
            </w:r>
          </w:p>
        </w:tc>
      </w:tr>
      <w:tr>
        <w:tc>
          <w:p>
            <w:r>
              <w:t>68566</w:t>
            </w:r>
          </w:p>
        </w:tc>
        <w:tc>
          <w:p>
            <w:r>
              <w:t>熊證</w:t>
            </w:r>
          </w:p>
        </w:tc>
        <w:tc>
          <w:p>
            <w:r>
              <w:t>9時21分44秒</w:t>
            </w:r>
          </w:p>
        </w:tc>
        <w:tc>
          <w:p>
            <w:r>
              <w:t>200,000,000 份</w:t>
            </w:r>
          </w:p>
        </w:tc>
        <w:tc>
          <w:p>
            <w:r>
              <w:t>恒生指數</w:t>
            </w:r>
          </w:p>
        </w:tc>
      </w:tr>
      <w:tr>
        <w:tc>
          <w:p>
            <w:r>
              <w:t>68574</w:t>
            </w:r>
          </w:p>
        </w:tc>
        <w:tc>
          <w:p>
            <w:r>
              <w:t>熊證</w:t>
            </w:r>
          </w:p>
        </w:tc>
        <w:tc>
          <w:p>
            <w:r>
              <w:t>9時21分44秒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2025年05月06日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