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2025年05月23日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56492</w:t>
            </w:r>
          </w:p>
        </w:tc>
        <w:tc>
          <w:p>
            <w:r>
              <w:t>熊證</w:t>
            </w:r>
          </w:p>
        </w:tc>
        <w:tc>
          <w:p>
            <w:r>
              <w:t>10時51分16秒</w:t>
            </w:r>
          </w:p>
        </w:tc>
        <w:tc>
          <w:p>
            <w:r>
              <w:t>200,000,000 份</w:t>
            </w:r>
          </w:p>
        </w:tc>
        <w:tc>
          <w:p>
            <w:r>
              <w:t>恒生指數</w:t>
            </w:r>
          </w:p>
        </w:tc>
      </w:tr>
      <w:tr>
        <w:tc>
          <w:p>
            <w:r>
              <w:t>56533</w:t>
            </w:r>
          </w:p>
        </w:tc>
        <w:tc>
          <w:p>
            <w:r>
              <w:t>牛證</w:t>
            </w:r>
          </w:p>
        </w:tc>
        <w:tc>
          <w:p>
            <w:r>
              <w:t>9時33分20秒</w:t>
            </w:r>
          </w:p>
        </w:tc>
        <w:tc>
          <w:p>
            <w:r>
              <w:t>200,000,000 份</w:t>
            </w:r>
          </w:p>
        </w:tc>
        <w:tc>
          <w:p>
            <w:r>
              <w:t>恒生指數</w:t>
            </w:r>
          </w:p>
        </w:tc>
      </w:tr>
      <w:tr>
        <w:tc>
          <w:p>
            <w:r>
              <w:t>56500</w:t>
            </w:r>
          </w:p>
        </w:tc>
        <w:tc>
          <w:p>
            <w:r>
              <w:t>熊證</w:t>
            </w:r>
          </w:p>
        </w:tc>
        <w:tc>
          <w:p>
            <w:r>
              <w:t>9時20分38秒</w:t>
            </w:r>
          </w:p>
        </w:tc>
        <w:tc>
          <w:p>
            <w:r>
              <w:t>200,000,000 份</w:t>
            </w:r>
          </w:p>
        </w:tc>
        <w:tc>
          <w:p>
            <w:r>
              <w:t>恒生指數</w:t>
            </w:r>
          </w:p>
        </w:tc>
      </w:tr>
      <w:tr>
        <w:tc>
          <w:p>
            <w:r>
              <w:t>56534</w:t>
            </w:r>
          </w:p>
        </w:tc>
        <w:tc>
          <w:p>
            <w:r>
              <w:t>牛證</w:t>
            </w:r>
          </w:p>
        </w:tc>
        <w:tc>
          <w:p>
            <w:r>
              <w:t>9時20分38秒</w:t>
            </w:r>
          </w:p>
        </w:tc>
        <w:tc>
          <w:p>
            <w:r>
              <w:t>200,000,000 份</w:t>
            </w:r>
          </w:p>
        </w:tc>
        <w:tc>
          <w:p>
            <w:r>
              <w:t>恒生指數</w:t>
            </w:r>
          </w:p>
        </w:tc>
      </w:tr>
      <w:tr>
        <w:tc>
          <w:p>
            <w:r>
              <w:t>56495</w:t>
            </w:r>
          </w:p>
        </w:tc>
        <w:tc>
          <w:p>
            <w:r>
              <w:t>熊證</w:t>
            </w:r>
          </w:p>
        </w:tc>
        <w:tc>
          <w:p>
            <w:r>
              <w:t>9時20分38秒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2025年05月23日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