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2025年06月06日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58407</w:t>
            </w:r>
          </w:p>
        </w:tc>
        <w:tc>
          <w:p>
            <w:r>
              <w:t>牛證</w:t>
            </w:r>
          </w:p>
        </w:tc>
        <w:tc>
          <w:p>
            <w:r>
              <w:t>10時01分08秒</w:t>
            </w:r>
          </w:p>
        </w:tc>
        <w:tc>
          <w:p>
            <w:r>
              <w:t>80,000,000 份</w:t>
            </w:r>
          </w:p>
        </w:tc>
        <w:tc>
          <w:p>
            <w:r>
              <w:t>攜程集團有限公司</w:t>
            </w:r>
          </w:p>
        </w:tc>
      </w:tr>
      <w:tr>
        <w:tc>
          <w:p>
            <w:r>
              <w:t>59902</w:t>
            </w:r>
          </w:p>
        </w:tc>
        <w:tc>
          <w:p>
            <w:r>
              <w:t>熊證</w:t>
            </w:r>
          </w:p>
        </w:tc>
        <w:tc>
          <w:p>
            <w:r>
              <w:t>9時42分46秒</w:t>
            </w:r>
          </w:p>
        </w:tc>
        <w:tc>
          <w:p>
            <w:r>
              <w:t>200,000,000 份</w:t>
            </w:r>
          </w:p>
        </w:tc>
        <w:tc>
          <w:p>
            <w:r>
              <w:t>恒生指數</w:t>
            </w:r>
          </w:p>
        </w:tc>
      </w:tr>
      <w:tr>
        <w:tc>
          <w:p>
            <w:r>
              <w:t>59043</w:t>
            </w:r>
          </w:p>
        </w:tc>
        <w:tc>
          <w:p>
            <w:r>
              <w:t>熊證</w:t>
            </w:r>
          </w:p>
        </w:tc>
        <w:tc>
          <w:p>
            <w:r>
              <w:t>9時30分20秒</w:t>
            </w:r>
          </w:p>
        </w:tc>
        <w:tc>
          <w:p>
            <w:r>
              <w:t>40,000,000 份</w:t>
            </w:r>
          </w:p>
        </w:tc>
        <w:tc>
          <w:p>
            <w:r>
              <w:t>友邦保險控股有限公司</w:t>
            </w:r>
          </w:p>
        </w:tc>
      </w:tr>
      <w:tr>
        <w:tc>
          <w:p>
            <w:r>
              <w:t>61089</w:t>
            </w:r>
          </w:p>
        </w:tc>
        <w:tc>
          <w:p>
            <w:r>
              <w:t>熊證</w:t>
            </w:r>
          </w:p>
        </w:tc>
        <w:tc>
          <w:p>
            <w:r>
              <w:t>9時20分34秒</w:t>
            </w:r>
          </w:p>
        </w:tc>
        <w:tc>
          <w:p>
            <w:r>
              <w:t>200,000,000 份</w:t>
            </w:r>
          </w:p>
        </w:tc>
        <w:tc>
          <w:p>
            <w:r>
              <w:t>恒生指數</w:t>
            </w:r>
          </w:p>
        </w:tc>
      </w:tr>
      <w:tr>
        <w:tc>
          <w:p>
            <w:r>
              <w:t>60324</w:t>
            </w:r>
          </w:p>
        </w:tc>
        <w:tc>
          <w:p>
            <w:r>
              <w:t>熊證</w:t>
            </w:r>
          </w:p>
        </w:tc>
        <w:tc>
          <w:p>
            <w:r>
              <w:t>9時20分34秒</w:t>
            </w:r>
          </w:p>
        </w:tc>
        <w:tc>
          <w:p>
            <w:r>
              <w:t>200,000,000 份</w:t>
            </w:r>
          </w:p>
        </w:tc>
        <w:tc>
          <w:p>
            <w:r>
              <w:t>恒生指數</w:t>
            </w:r>
          </w:p>
        </w:tc>
      </w:tr>
      <w:tr>
        <w:tc>
          <w:p>
            <w:r>
              <w:t>60325</w:t>
            </w:r>
          </w:p>
        </w:tc>
        <w:tc>
          <w:p>
            <w:r>
              <w:t>熊證</w:t>
            </w:r>
          </w:p>
        </w:tc>
        <w:tc>
          <w:p>
            <w:r>
              <w:t>9時20分34秒</w:t>
            </w:r>
          </w:p>
        </w:tc>
        <w:tc>
          <w:p>
            <w:r>
              <w:t>200,000,000 份</w:t>
            </w:r>
          </w:p>
        </w:tc>
        <w:tc>
          <w:p>
            <w:r>
              <w:t>恒生指數</w:t>
            </w:r>
          </w:p>
        </w:tc>
      </w:tr>
      <w:tr>
        <w:tc>
          <w:p>
            <w:r>
              <w:t>60327</w:t>
            </w:r>
          </w:p>
        </w:tc>
        <w:tc>
          <w:p>
            <w:r>
              <w:t>熊證</w:t>
            </w:r>
          </w:p>
        </w:tc>
        <w:tc>
          <w:p>
            <w:r>
              <w:t>9時20分34秒</w:t>
            </w:r>
          </w:p>
        </w:tc>
        <w:tc>
          <w:p>
            <w:r>
              <w:t>200,000,000 份</w:t>
            </w:r>
          </w:p>
        </w:tc>
        <w:tc>
          <w:p>
            <w:r>
              <w:t>恒生指數</w:t>
            </w:r>
          </w:p>
        </w:tc>
      </w:tr>
      <w:tr>
        <w:tc>
          <w:p>
            <w:r>
              <w:t>60328</w:t>
            </w:r>
          </w:p>
        </w:tc>
        <w:tc>
          <w:p>
            <w:r>
              <w:t>熊證</w:t>
            </w:r>
          </w:p>
        </w:tc>
        <w:tc>
          <w:p>
            <w:r>
              <w:t>9時20分34秒</w:t>
            </w:r>
          </w:p>
        </w:tc>
        <w:tc>
          <w:p>
            <w:r>
              <w:t>200,000,000 份</w:t>
            </w:r>
          </w:p>
        </w:tc>
        <w:tc>
          <w:p>
            <w:r>
              <w:t>恒生指數</w:t>
            </w:r>
          </w:p>
        </w:tc>
      </w:tr>
      <w:tr>
        <w:tc>
          <w:p>
            <w:r>
              <w:t>56538</w:t>
            </w:r>
          </w:p>
        </w:tc>
        <w:tc>
          <w:p>
            <w:r>
              <w:t>熊證</w:t>
            </w:r>
          </w:p>
        </w:tc>
        <w:tc>
          <w:p>
            <w:r>
              <w:t>9時20分34秒</w:t>
            </w:r>
          </w:p>
        </w:tc>
        <w:tc>
          <w:p>
            <w:r>
              <w:t>200,000,000 份</w:t>
            </w:r>
          </w:p>
        </w:tc>
        <w:tc>
          <w:p>
            <w:r>
              <w:t>恒生指數</w:t>
            </w:r>
          </w:p>
        </w:tc>
      </w:tr>
      <w:tr>
        <w:tc>
          <w:p>
            <w:r>
              <w:t>54780</w:t>
            </w:r>
          </w:p>
        </w:tc>
        <w:tc>
          <w:p>
            <w:r>
              <w:t>熊證</w:t>
            </w:r>
          </w:p>
        </w:tc>
        <w:tc>
          <w:p>
            <w:r>
              <w:t>9時20分34秒</w:t>
            </w:r>
          </w:p>
        </w:tc>
        <w:tc>
          <w:p>
            <w:r>
              <w:t>200,000,000 份</w:t>
            </w:r>
          </w:p>
        </w:tc>
        <w:tc>
          <w:p>
            <w:r>
              <w:t>恒生指數</w:t>
            </w:r>
          </w:p>
        </w:tc>
      </w:tr>
      <w:tr>
        <w:tc>
          <w:p>
            <w:r>
              <w:t>60318</w:t>
            </w:r>
          </w:p>
        </w:tc>
        <w:tc>
          <w:p>
            <w:r>
              <w:t>熊證</w:t>
            </w:r>
          </w:p>
        </w:tc>
        <w:tc>
          <w:p>
            <w:r>
              <w:t>9時20分34秒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2025年06月06日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