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59592</w:t>
            </w:r>
          </w:p>
        </w:tc>
        <w:tc>
          <w:p>
            <w:r>
              <w:t>熊證</w:t>
            </w:r>
          </w:p>
        </w:tc>
        <w:tc>
          <w:p>
            <w:r>
              <w:t>16時08分34秒</w:t>
            </w:r>
          </w:p>
        </w:tc>
        <w:tc>
          <w:p>
            <w:r>
              <w:t>200,000,000 份</w:t>
            </w:r>
          </w:p>
        </w:tc>
        <w:tc>
          <w:p>
            <w:r>
              <w:t>恒生指數</w:t>
            </w:r>
          </w:p>
        </w:tc>
      </w:tr>
      <w:tr>
        <w:tc>
          <w:p>
            <w:r>
              <w:t>56537</w:t>
            </w:r>
          </w:p>
        </w:tc>
        <w:tc>
          <w:p>
            <w:r>
              <w:t>熊證</w:t>
            </w:r>
          </w:p>
        </w:tc>
        <w:tc>
          <w:p>
            <w:r>
              <w:t>15時59分36秒</w:t>
            </w:r>
          </w:p>
        </w:tc>
        <w:tc>
          <w:p>
            <w:r>
              <w:t>200,000,000 份</w:t>
            </w:r>
          </w:p>
        </w:tc>
        <w:tc>
          <w:p>
            <w:r>
              <w:t>恒生指數</w:t>
            </w:r>
          </w:p>
        </w:tc>
      </w:tr>
      <w:tr>
        <w:tc>
          <w:p>
            <w:r>
              <w:t>52904</w:t>
            </w:r>
          </w:p>
        </w:tc>
        <w:tc>
          <w:p>
            <w:r>
              <w:t>熊證</w:t>
            </w:r>
          </w:p>
        </w:tc>
        <w:tc>
          <w:p>
            <w:r>
              <w:t>15時16分55秒</w:t>
            </w:r>
          </w:p>
        </w:tc>
        <w:tc>
          <w:p>
            <w:r>
              <w:t>100,000,000 份</w:t>
            </w:r>
          </w:p>
        </w:tc>
        <w:tc>
          <w:p>
            <w:r>
              <w:t>香港交易及結算所有限公司</w:t>
            </w:r>
          </w:p>
        </w:tc>
      </w:tr>
      <w:tr>
        <w:tc>
          <w:p>
            <w:r>
              <w:t>60353</w:t>
            </w:r>
          </w:p>
        </w:tc>
        <w:tc>
          <w:p>
            <w:r>
              <w:t>牛證</w:t>
            </w:r>
          </w:p>
        </w:tc>
        <w:tc>
          <w:p>
            <w:r>
              <w:t>13時17分40秒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