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59238</w:t>
            </w:r>
          </w:p>
        </w:tc>
        <w:tc>
          <w:p>
            <w:r>
              <w:t>熊證</w:t>
            </w:r>
          </w:p>
        </w:tc>
        <w:tc>
          <w:p>
            <w:r>
              <w:t>11時21分50秒</w:t>
            </w:r>
          </w:p>
        </w:tc>
        <w:tc>
          <w:p>
            <w:r>
              <w:t>200,000,000 份</w:t>
            </w:r>
          </w:p>
        </w:tc>
        <w:tc>
          <w:p>
            <w:r>
              <w:t>恒生指數</w:t>
            </w:r>
          </w:p>
        </w:tc>
      </w:tr>
      <w:tr>
        <w:tc>
          <w:p>
            <w:r>
              <w:t>60641</w:t>
            </w:r>
          </w:p>
        </w:tc>
        <w:tc>
          <w:p>
            <w:r>
              <w:t>熊證</w:t>
            </w:r>
          </w:p>
        </w:tc>
        <w:tc>
          <w:p>
            <w:r>
              <w:t>10時40分00秒</w:t>
            </w:r>
          </w:p>
        </w:tc>
        <w:tc>
          <w:p>
            <w:r>
              <w:t>200,000,000 份</w:t>
            </w:r>
          </w:p>
        </w:tc>
        <w:tc>
          <w:p>
            <w:r>
              <w:t>恒生指數</w:t>
            </w:r>
          </w:p>
        </w:tc>
      </w:tr>
      <w:tr>
        <w:tc>
          <w:p>
            <w:r>
              <w:t>61065</w:t>
            </w:r>
          </w:p>
        </w:tc>
        <w:tc>
          <w:p>
            <w:r>
              <w:t>熊證</w:t>
            </w:r>
          </w:p>
        </w:tc>
        <w:tc>
          <w:p>
            <w:r>
              <w:t>9時57分36秒</w:t>
            </w:r>
          </w:p>
        </w:tc>
        <w:tc>
          <w:p>
            <w:r>
              <w:t>200,000,000 份</w:t>
            </w:r>
          </w:p>
        </w:tc>
        <w:tc>
          <w:p>
            <w:r>
              <w:t>恒生指數</w:t>
            </w:r>
          </w:p>
        </w:tc>
      </w:tr>
      <w:tr>
        <w:tc>
          <w:p>
            <w:r>
              <w:t>59588</w:t>
            </w:r>
          </w:p>
        </w:tc>
        <w:tc>
          <w:p>
            <w:r>
              <w:t>熊證</w:t>
            </w:r>
          </w:p>
        </w:tc>
        <w:tc>
          <w:p>
            <w:r>
              <w:t>9時48分38秒</w:t>
            </w:r>
          </w:p>
        </w:tc>
        <w:tc>
          <w:p>
            <w:r>
              <w:t>200,000,000 份</w:t>
            </w:r>
          </w:p>
        </w:tc>
        <w:tc>
          <w:p>
            <w:r>
              <w:t>恒生指數</w:t>
            </w:r>
          </w:p>
        </w:tc>
      </w:tr>
      <w:tr>
        <w:tc>
          <w:p>
            <w:r>
              <w:t>56794</w:t>
            </w:r>
          </w:p>
        </w:tc>
        <w:tc>
          <w:p>
            <w:r>
              <w:t>熊證</w:t>
            </w:r>
          </w:p>
        </w:tc>
        <w:tc>
          <w:p>
            <w:r>
              <w:t>9時45分44秒</w:t>
            </w:r>
          </w:p>
        </w:tc>
        <w:tc>
          <w:p>
            <w:r>
              <w:t>200,000,000 份</w:t>
            </w:r>
          </w:p>
        </w:tc>
        <w:tc>
          <w:p>
            <w:r>
              <w:t>恒生指數</w:t>
            </w:r>
          </w:p>
        </w:tc>
      </w:tr>
      <w:tr>
        <w:tc>
          <w:p>
            <w:r>
              <w:t>59183</w:t>
            </w:r>
          </w:p>
        </w:tc>
        <w:tc>
          <w:p>
            <w:r>
              <w:t>熊證</w:t>
            </w:r>
          </w:p>
        </w:tc>
        <w:tc>
          <w:p>
            <w:r>
              <w:t>9時45分17秒</w:t>
            </w:r>
          </w:p>
        </w:tc>
        <w:tc>
          <w:p>
            <w:r>
              <w:t>80,000,000 份</w:t>
            </w:r>
          </w:p>
        </w:tc>
        <w:tc>
          <w:p>
            <w:r>
              <w:t>比亞迪股份有限公司</w:t>
            </w:r>
          </w:p>
        </w:tc>
      </w:tr>
      <w:tr>
        <w:tc>
          <w:p>
            <w:r>
              <w:t>57966</w:t>
            </w:r>
          </w:p>
        </w:tc>
        <w:tc>
          <w:p>
            <w:r>
              <w:t>熊證</w:t>
            </w:r>
          </w:p>
        </w:tc>
        <w:tc>
          <w:p>
            <w:r>
              <w:t>9時44分58秒</w:t>
            </w:r>
          </w:p>
        </w:tc>
        <w:tc>
          <w:p>
            <w:r>
              <w:t>200,000,000 份</w:t>
            </w:r>
          </w:p>
        </w:tc>
        <w:tc>
          <w:p>
            <w:r>
              <w:t>恒生指數</w:t>
            </w:r>
          </w:p>
        </w:tc>
      </w:tr>
      <w:tr>
        <w:tc>
          <w:p>
            <w:r>
              <w:t>61127</w:t>
            </w:r>
          </w:p>
        </w:tc>
        <w:tc>
          <w:p>
            <w:r>
              <w:t>熊證</w:t>
            </w:r>
          </w:p>
        </w:tc>
        <w:tc>
          <w:p>
            <w:r>
              <w:t>9時41分20秒</w:t>
            </w:r>
          </w:p>
        </w:tc>
        <w:tc>
          <w:p>
            <w:r>
              <w:t>200,000,000 份</w:t>
            </w:r>
          </w:p>
        </w:tc>
        <w:tc>
          <w:p>
            <w:r>
              <w:t>恒生指數</w:t>
            </w:r>
          </w:p>
        </w:tc>
      </w:tr>
      <w:tr>
        <w:tc>
          <w:p>
            <w:r>
              <w:t>61229</w:t>
            </w:r>
          </w:p>
        </w:tc>
        <w:tc>
          <w:p>
            <w:r>
              <w:t>熊證</w:t>
            </w:r>
          </w:p>
        </w:tc>
        <w:tc>
          <w:p>
            <w:r>
              <w:t>9時32分22秒</w:t>
            </w:r>
          </w:p>
        </w:tc>
        <w:tc>
          <w:p>
            <w:r>
              <w:t>150,000,000 份</w:t>
            </w:r>
          </w:p>
        </w:tc>
        <w:tc>
          <w:p>
            <w:r>
              <w:t>恒生指數</w:t>
            </w:r>
          </w:p>
        </w:tc>
      </w:tr>
      <w:tr>
        <w:tc>
          <w:p>
            <w:r>
              <w:t>61234</w:t>
            </w:r>
          </w:p>
        </w:tc>
        <w:tc>
          <w:p>
            <w:r>
              <w:t>熊證</w:t>
            </w:r>
          </w:p>
        </w:tc>
        <w:tc>
          <w:p>
            <w:r>
              <w:t>9時21分04秒</w:t>
            </w:r>
          </w:p>
        </w:tc>
        <w:tc>
          <w:p>
            <w:r>
              <w:t>150,000,000 份</w:t>
            </w:r>
          </w:p>
        </w:tc>
        <w:tc>
          <w:p>
            <w:r>
              <w:t>恒生指數</w:t>
            </w:r>
          </w:p>
        </w:tc>
      </w:tr>
      <w:tr>
        <w:tc>
          <w:p>
            <w:r>
              <w:t>61236</w:t>
            </w:r>
          </w:p>
        </w:tc>
        <w:tc>
          <w:p>
            <w:r>
              <w:t>熊證</w:t>
            </w:r>
          </w:p>
        </w:tc>
        <w:tc>
          <w:p>
            <w:r>
              <w:t>9時21分04秒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