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2025年06月19日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61038</w:t>
            </w:r>
          </w:p>
        </w:tc>
        <w:tc>
          <w:p>
            <w:r>
              <w:t>牛證</w:t>
            </w:r>
          </w:p>
        </w:tc>
        <w:tc>
          <w:p>
            <w:r>
              <w:t>9時20分37秒</w:t>
            </w:r>
          </w:p>
        </w:tc>
        <w:tc>
          <w:p>
            <w:r>
              <w:t>80,000,000 份</w:t>
            </w:r>
          </w:p>
        </w:tc>
        <w:tc>
          <w:p>
            <w:r>
              <w:t>香港交易及結算所有限公司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2025年06月19日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