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2025年06月27日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53176</w:t>
            </w:r>
          </w:p>
        </w:tc>
        <w:tc>
          <w:p>
            <w:r>
              <w:t>牛證</w:t>
            </w:r>
          </w:p>
        </w:tc>
        <w:tc>
          <w:p>
            <w:r>
              <w:t>9時30分24秒</w:t>
            </w:r>
          </w:p>
        </w:tc>
        <w:tc>
          <w:p>
            <w:r>
              <w:t>100,000,000 份</w:t>
            </w:r>
          </w:p>
        </w:tc>
        <w:tc>
          <w:p>
            <w:r>
              <w:t xml:space="preserve">吉利汽車控股有限公司 </w:t>
            </w:r>
          </w:p>
        </w:tc>
      </w:tr>
      <w:tr>
        <w:tc>
          <w:p>
            <w:r>
              <w:t>53074</w:t>
            </w:r>
          </w:p>
        </w:tc>
        <w:tc>
          <w:p>
            <w:r>
              <w:t>熊證</w:t>
            </w:r>
          </w:p>
        </w:tc>
        <w:tc>
          <w:p>
            <w:r>
              <w:t>9時21分04秒</w:t>
            </w:r>
          </w:p>
        </w:tc>
        <w:tc>
          <w:p>
            <w:r>
              <w:t>150,000,000 份</w:t>
            </w:r>
          </w:p>
        </w:tc>
        <w:tc>
          <w:p>
            <w:r>
              <w:t>恒生指數</w:t>
            </w:r>
          </w:p>
        </w:tc>
      </w:tr>
      <w:tr>
        <w:tc>
          <w:p>
            <w:r>
              <w:t>53091</w:t>
            </w:r>
          </w:p>
        </w:tc>
        <w:tc>
          <w:p>
            <w:r>
              <w:t>熊證</w:t>
            </w:r>
          </w:p>
        </w:tc>
        <w:tc>
          <w:p>
            <w:r>
              <w:t>9時21分04秒</w:t>
            </w:r>
          </w:p>
        </w:tc>
        <w:tc>
          <w:p>
            <w:r>
              <w:t>150,000,000 份</w:t>
            </w:r>
          </w:p>
        </w:tc>
        <w:tc>
          <w:p>
            <w:r>
              <w:t>恒生指數</w:t>
            </w:r>
          </w:p>
        </w:tc>
      </w:tr>
      <w:tr>
        <w:tc>
          <w:p>
            <w:r>
              <w:t>53079</w:t>
            </w:r>
          </w:p>
        </w:tc>
        <w:tc>
          <w:p>
            <w:r>
              <w:t>熊證</w:t>
            </w:r>
          </w:p>
        </w:tc>
        <w:tc>
          <w:p>
            <w:r>
              <w:t>9時21分04秒</w:t>
            </w:r>
          </w:p>
        </w:tc>
        <w:tc>
          <w:p>
            <w:r>
              <w:t>150,000,000 份</w:t>
            </w:r>
          </w:p>
        </w:tc>
        <w:tc>
          <w:p>
            <w:r>
              <w:t>恒生指數</w:t>
            </w:r>
          </w:p>
        </w:tc>
      </w:tr>
      <w:tr>
        <w:tc>
          <w:p>
            <w:r>
              <w:t>53083</w:t>
            </w:r>
          </w:p>
        </w:tc>
        <w:tc>
          <w:p>
            <w:r>
              <w:t>熊證</w:t>
            </w:r>
          </w:p>
        </w:tc>
        <w:tc>
          <w:p>
            <w:r>
              <w:t>9時21分04秒</w:t>
            </w:r>
          </w:p>
        </w:tc>
        <w:tc>
          <w:p>
            <w:r>
              <w:t>150,000,000 份</w:t>
            </w:r>
          </w:p>
        </w:tc>
        <w:tc>
          <w:p>
            <w:r>
              <w:t>恒生指數</w:t>
            </w:r>
          </w:p>
        </w:tc>
      </w:tr>
      <w:tr>
        <w:tc>
          <w:p>
            <w:r>
              <w:t>53084</w:t>
            </w:r>
          </w:p>
        </w:tc>
        <w:tc>
          <w:p>
            <w:r>
              <w:t>熊證</w:t>
            </w:r>
          </w:p>
        </w:tc>
        <w:tc>
          <w:p>
            <w:r>
              <w:t>9時21分04秒</w:t>
            </w:r>
          </w:p>
        </w:tc>
        <w:tc>
          <w:p>
            <w:r>
              <w:t>150,000,000 份</w:t>
            </w:r>
          </w:p>
        </w:tc>
        <w:tc>
          <w:p>
            <w:r>
              <w:t>恒生指數</w:t>
            </w:r>
          </w:p>
        </w:tc>
      </w:tr>
      <w:tr>
        <w:tc>
          <w:p>
            <w:r>
              <w:t>60523</w:t>
            </w:r>
          </w:p>
        </w:tc>
        <w:tc>
          <w:p>
            <w:r>
              <w:t>熊證</w:t>
            </w:r>
          </w:p>
        </w:tc>
        <w:tc>
          <w:p>
            <w:r>
              <w:t>9時20分35秒</w:t>
            </w:r>
          </w:p>
        </w:tc>
        <w:tc>
          <w:p>
            <w:r>
              <w:t>100,000,000 份</w:t>
            </w:r>
          </w:p>
        </w:tc>
        <w:tc>
          <w:p>
            <w:r>
              <w:t>小米集團</w:t>
            </w:r>
          </w:p>
        </w:tc>
      </w:tr>
      <w:tr>
        <w:tc>
          <w:p>
            <w:r>
              <w:t>57132</w:t>
            </w:r>
          </w:p>
        </w:tc>
        <w:tc>
          <w:p>
            <w:r>
              <w:t>熊證</w:t>
            </w:r>
          </w:p>
        </w:tc>
        <w:tc>
          <w:p>
            <w:r>
              <w:t>9時20分35秒</w:t>
            </w:r>
          </w:p>
        </w:tc>
        <w:tc>
          <w:p>
            <w:r>
              <w:t>80,000,000 份</w:t>
            </w:r>
          </w:p>
        </w:tc>
        <w:tc>
          <w:p>
            <w:r>
              <w:t>小米集團</w:t>
            </w:r>
          </w:p>
        </w:tc>
      </w:tr>
      <w:tr>
        <w:tc>
          <w:p>
            <w:r>
              <w:t>53198</w:t>
            </w:r>
          </w:p>
        </w:tc>
        <w:tc>
          <w:p>
            <w:r>
              <w:t>牛證</w:t>
            </w:r>
          </w:p>
        </w:tc>
        <w:tc>
          <w:p>
            <w:r>
              <w:t>9時20分35秒</w:t>
            </w:r>
          </w:p>
        </w:tc>
        <w:tc>
          <w:p>
            <w:r>
              <w:t>60,000,000 份</w:t>
            </w:r>
          </w:p>
        </w:tc>
        <w:tc>
          <w:p>
            <w:r>
              <w:t>比亞迪股份有限公司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2025年06月27日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