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2025年07月09日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56207</w:t>
            </w:r>
          </w:p>
        </w:tc>
        <w:tc>
          <w:p>
            <w:r>
              <w:t>牛證</w:t>
            </w:r>
          </w:p>
        </w:tc>
        <w:tc>
          <w:p>
            <w:r>
              <w:t>11時02分00秒</w:t>
            </w:r>
          </w:p>
        </w:tc>
        <w:tc>
          <w:p>
            <w:r>
              <w:t>100,000,000 份</w:t>
            </w:r>
          </w:p>
        </w:tc>
        <w:tc>
          <w:p>
            <w:r>
              <w:t>騰訊控股有限公司</w:t>
            </w:r>
          </w:p>
        </w:tc>
      </w:tr>
      <w:tr>
        <w:tc>
          <w:p>
            <w:r>
              <w:t>56176</w:t>
            </w:r>
          </w:p>
        </w:tc>
        <w:tc>
          <w:p>
            <w:r>
              <w:t>牛證</w:t>
            </w:r>
          </w:p>
        </w:tc>
        <w:tc>
          <w:p>
            <w:r>
              <w:t>9時45分04秒</w:t>
            </w:r>
          </w:p>
        </w:tc>
        <w:tc>
          <w:p>
            <w:r>
              <w:t>150,000,000 份</w:t>
            </w:r>
          </w:p>
        </w:tc>
        <w:tc>
          <w:p>
            <w:r>
              <w:t>恒生指數</w:t>
            </w:r>
          </w:p>
        </w:tc>
      </w:tr>
      <w:tr>
        <w:tc>
          <w:p>
            <w:r>
              <w:t>56209</w:t>
            </w:r>
          </w:p>
        </w:tc>
        <w:tc>
          <w:p>
            <w:r>
              <w:t>熊證</w:t>
            </w:r>
          </w:p>
        </w:tc>
        <w:tc>
          <w:p>
            <w:r>
              <w:t>9時20分58秒</w:t>
            </w:r>
          </w:p>
        </w:tc>
        <w:tc>
          <w:p>
            <w:r>
              <w:t>150,000,000 份</w:t>
            </w:r>
          </w:p>
        </w:tc>
        <w:tc>
          <w:p>
            <w:r>
              <w:t>恒生指數</w:t>
            </w:r>
          </w:p>
        </w:tc>
      </w:tr>
      <w:tr>
        <w:tc>
          <w:p>
            <w:r>
              <w:t>56232</w:t>
            </w:r>
          </w:p>
        </w:tc>
        <w:tc>
          <w:p>
            <w:r>
              <w:t>熊證</w:t>
            </w:r>
          </w:p>
        </w:tc>
        <w:tc>
          <w:p>
            <w:r>
              <w:t>9時20分58秒</w:t>
            </w:r>
          </w:p>
        </w:tc>
        <w:tc>
          <w:p>
            <w:r>
              <w:t>150,000,000 份</w:t>
            </w:r>
          </w:p>
        </w:tc>
        <w:tc>
          <w:p>
            <w:r>
              <w:t>恒生指數</w:t>
            </w:r>
          </w:p>
        </w:tc>
      </w:tr>
      <w:tr>
        <w:tc>
          <w:p>
            <w:r>
              <w:t>56175</w:t>
            </w:r>
          </w:p>
        </w:tc>
        <w:tc>
          <w:p>
            <w:r>
              <w:t>牛證</w:t>
            </w:r>
          </w:p>
        </w:tc>
        <w:tc>
          <w:p>
            <w:r>
              <w:t>9時20分58秒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2025年07月09日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