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2025年08月13日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61956</w:t>
            </w:r>
          </w:p>
        </w:tc>
        <w:tc>
          <w:p>
            <w:r>
              <w:t>熊證</w:t>
            </w:r>
          </w:p>
        </w:tc>
        <w:tc>
          <w:p>
            <w:r>
              <w:t>15時26分00秒</w:t>
            </w:r>
          </w:p>
        </w:tc>
        <w:tc>
          <w:p>
            <w:r>
              <w:t>200,000,000 份</w:t>
            </w:r>
          </w:p>
        </w:tc>
        <w:tc>
          <w:p>
            <w:r>
              <w:t>恒生指數</w:t>
            </w:r>
          </w:p>
        </w:tc>
      </w:tr>
      <w:tr>
        <w:tc>
          <w:p>
            <w:r>
              <w:t>62726</w:t>
            </w:r>
          </w:p>
        </w:tc>
        <w:tc>
          <w:p>
            <w:r>
              <w:t>熊證</w:t>
            </w:r>
          </w:p>
        </w:tc>
        <w:tc>
          <w:p>
            <w:r>
              <w:t>14時38分10秒</w:t>
            </w:r>
          </w:p>
        </w:tc>
        <w:tc>
          <w:p>
            <w:r>
              <w:t>200,000,000 份</w:t>
            </w:r>
          </w:p>
        </w:tc>
        <w:tc>
          <w:p>
            <w:r>
              <w:t>恒生指數</w:t>
            </w:r>
          </w:p>
        </w:tc>
      </w:tr>
      <w:tr>
        <w:tc>
          <w:p>
            <w:r>
              <w:t>61113</w:t>
            </w:r>
          </w:p>
        </w:tc>
        <w:tc>
          <w:p>
            <w:r>
              <w:t>熊證</w:t>
            </w:r>
          </w:p>
        </w:tc>
        <w:tc>
          <w:p>
            <w:r>
              <w:t>14時37分04秒</w:t>
            </w:r>
          </w:p>
        </w:tc>
        <w:tc>
          <w:p>
            <w:r>
              <w:t>200,000,000 份</w:t>
            </w:r>
          </w:p>
        </w:tc>
        <w:tc>
          <w:p>
            <w:r>
              <w:t>恒生指數</w:t>
            </w:r>
          </w:p>
        </w:tc>
      </w:tr>
      <w:tr>
        <w:tc>
          <w:p>
            <w:r>
              <w:t>62349</w:t>
            </w:r>
          </w:p>
        </w:tc>
        <w:tc>
          <w:p>
            <w:r>
              <w:t>熊證</w:t>
            </w:r>
          </w:p>
        </w:tc>
        <w:tc>
          <w:p>
            <w:r>
              <w:t>14時02分08秒</w:t>
            </w:r>
          </w:p>
        </w:tc>
        <w:tc>
          <w:p>
            <w:r>
              <w:t>200,000,000 份</w:t>
            </w:r>
          </w:p>
        </w:tc>
        <w:tc>
          <w:p>
            <w:r>
              <w:t>恒生指數</w:t>
            </w:r>
          </w:p>
        </w:tc>
      </w:tr>
      <w:tr>
        <w:tc>
          <w:p>
            <w:r>
              <w:t>61365</w:t>
            </w:r>
          </w:p>
        </w:tc>
        <w:tc>
          <w:p>
            <w:r>
              <w:t>熊證</w:t>
            </w:r>
          </w:p>
        </w:tc>
        <w:tc>
          <w:p>
            <w:r>
              <w:t>14時00分44秒</w:t>
            </w:r>
          </w:p>
        </w:tc>
        <w:tc>
          <w:p>
            <w:r>
              <w:t>200,000,000 份</w:t>
            </w:r>
          </w:p>
        </w:tc>
        <w:tc>
          <w:p>
            <w:r>
              <w:t>恒生指數</w:t>
            </w:r>
          </w:p>
        </w:tc>
      </w:tr>
      <w:tr>
        <w:tc>
          <w:p>
            <w:r>
              <w:t>64601</w:t>
            </w:r>
          </w:p>
        </w:tc>
        <w:tc>
          <w:p>
            <w:r>
              <w:t>熊證</w:t>
            </w:r>
          </w:p>
        </w:tc>
        <w:tc>
          <w:p>
            <w:r>
              <w:t>13時18分06秒</w:t>
            </w:r>
          </w:p>
        </w:tc>
        <w:tc>
          <w:p>
            <w:r>
              <w:t>200,000,000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2025年08月13日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