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66474</w:t>
            </w:r>
          </w:p>
        </w:tc>
        <w:tc>
          <w:p>
            <w:r>
              <w:t>牛證</w:t>
            </w:r>
          </w:p>
        </w:tc>
        <w:tc>
          <w:p>
            <w:r>
              <w:t>11時07分55秒</w:t>
            </w:r>
          </w:p>
        </w:tc>
        <w:tc>
          <w:p>
            <w:r>
              <w:t>40,000,000 份</w:t>
            </w:r>
          </w:p>
        </w:tc>
        <w:tc>
          <w:p>
            <w:r>
              <w:t>美團</w:t>
            </w:r>
          </w:p>
        </w:tc>
      </w:tr>
      <w:tr>
        <w:tc>
          <w:p>
            <w:r>
              <w:t>67682</w:t>
            </w:r>
          </w:p>
        </w:tc>
        <w:tc>
          <w:p>
            <w:r>
              <w:t>熊證</w:t>
            </w:r>
          </w:p>
        </w:tc>
        <w:tc>
          <w:p>
            <w:r>
              <w:t>9時20分44秒</w:t>
            </w:r>
          </w:p>
        </w:tc>
        <w:tc>
          <w:p>
            <w:r>
              <w:t>200,000,000 份</w:t>
            </w:r>
          </w:p>
        </w:tc>
        <w:tc>
          <w:p>
            <w:r>
              <w:t>恒生指數</w:t>
            </w:r>
          </w:p>
        </w:tc>
      </w:tr>
      <w:tr>
        <w:tc>
          <w:p>
            <w:r>
              <w:t>68071</w:t>
            </w:r>
          </w:p>
        </w:tc>
        <w:tc>
          <w:p>
            <w:r>
              <w:t>牛證</w:t>
            </w:r>
          </w:p>
        </w:tc>
        <w:tc>
          <w:p>
            <w:r>
              <w:t>9時20分44秒</w:t>
            </w:r>
          </w:p>
        </w:tc>
        <w:tc>
          <w:p>
            <w:r>
              <w:t>200,000,000 份</w:t>
            </w:r>
          </w:p>
        </w:tc>
        <w:tc>
          <w:p>
            <w:r>
              <w:t>恒生指數</w:t>
            </w:r>
          </w:p>
        </w:tc>
      </w:tr>
      <w:tr>
        <w:tc>
          <w:p>
            <w:r>
              <w:t>68093</w:t>
            </w:r>
          </w:p>
        </w:tc>
        <w:tc>
          <w:p>
            <w:r>
              <w:t>熊證</w:t>
            </w:r>
          </w:p>
        </w:tc>
        <w:tc>
          <w:p>
            <w:r>
              <w:t>9時20分44秒</w:t>
            </w:r>
          </w:p>
        </w:tc>
        <w:tc>
          <w:p>
            <w:r>
              <w:t>200,000,000 份</w:t>
            </w:r>
          </w:p>
        </w:tc>
        <w:tc>
          <w:p>
            <w:r>
              <w:t>恒生指數</w:t>
            </w:r>
          </w:p>
        </w:tc>
      </w:tr>
      <w:tr>
        <w:tc>
          <w:p>
            <w:r>
              <w:t>68063</w:t>
            </w:r>
          </w:p>
        </w:tc>
        <w:tc>
          <w:p>
            <w:r>
              <w:t>牛證</w:t>
            </w:r>
          </w:p>
        </w:tc>
        <w:tc>
          <w:p>
            <w:r>
              <w:t>9時20分44秒</w:t>
            </w:r>
          </w:p>
        </w:tc>
        <w:tc>
          <w:p>
            <w:r>
              <w:t>200,000,000 份</w:t>
            </w:r>
          </w:p>
        </w:tc>
        <w:tc>
          <w:p>
            <w:r>
              <w:t>恒生指數</w:t>
            </w:r>
          </w:p>
        </w:tc>
      </w:tr>
      <w:tr>
        <w:tc>
          <w:p>
            <w:r>
              <w:t>68084</w:t>
            </w:r>
          </w:p>
        </w:tc>
        <w:tc>
          <w:p>
            <w:r>
              <w:t>牛證</w:t>
            </w:r>
          </w:p>
        </w:tc>
        <w:tc>
          <w:p>
            <w:r>
              <w:t>9時20分15秒</w:t>
            </w:r>
          </w:p>
        </w:tc>
        <w:tc>
          <w:p>
            <w:r>
              <w:t>60,000,000 份</w:t>
            </w:r>
          </w:p>
        </w:tc>
        <w:tc>
          <w:p>
            <w:r>
              <w:t>美團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