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2025年11月25日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61445</w:t>
            </w:r>
          </w:p>
        </w:tc>
        <w:tc>
          <w:p>
            <w:r>
              <w:t>牛證</w:t>
            </w:r>
          </w:p>
        </w:tc>
        <w:tc>
          <w:p>
            <w:r>
              <w:t>11時53分06秒</w:t>
            </w:r>
          </w:p>
        </w:tc>
        <w:tc>
          <w:p>
            <w:r>
              <w:t>200,000,000 份</w:t>
            </w:r>
          </w:p>
        </w:tc>
        <w:tc>
          <w:p>
            <w:r>
              <w:t>恒生指數</w:t>
            </w:r>
          </w:p>
        </w:tc>
      </w:tr>
      <w:tr>
        <w:tc>
          <w:p>
            <w:r>
              <w:t>61620</w:t>
            </w:r>
          </w:p>
        </w:tc>
        <w:tc>
          <w:p>
            <w:r>
              <w:t>熊證</w:t>
            </w:r>
          </w:p>
        </w:tc>
        <w:tc>
          <w:p>
            <w:r>
              <w:t>10時47分37秒</w:t>
            </w:r>
          </w:p>
        </w:tc>
        <w:tc>
          <w:p>
            <w:r>
              <w:t>80,000,000 份</w:t>
            </w:r>
          </w:p>
        </w:tc>
        <w:tc>
          <w:p>
            <w:r>
              <w:t>小米集團</w:t>
            </w:r>
          </w:p>
        </w:tc>
      </w:tr>
      <w:tr>
        <w:tc>
          <w:p>
            <w:r>
              <w:t>61495</w:t>
            </w:r>
          </w:p>
        </w:tc>
        <w:tc>
          <w:p>
            <w:r>
              <w:t>熊證</w:t>
            </w:r>
          </w:p>
        </w:tc>
        <w:tc>
          <w:p>
            <w:r>
              <w:t>10時39分36秒</w:t>
            </w:r>
          </w:p>
        </w:tc>
        <w:tc>
          <w:p>
            <w:r>
              <w:t>200,000,000 份</w:t>
            </w:r>
          </w:p>
        </w:tc>
        <w:tc>
          <w:p>
            <w:r>
              <w:t>恒生指數</w:t>
            </w:r>
          </w:p>
        </w:tc>
      </w:tr>
      <w:tr>
        <w:tc>
          <w:p>
            <w:r>
              <w:t>58410</w:t>
            </w:r>
          </w:p>
        </w:tc>
        <w:tc>
          <w:p>
            <w:r>
              <w:t>熊證</w:t>
            </w:r>
          </w:p>
        </w:tc>
        <w:tc>
          <w:p>
            <w:r>
              <w:t>9時36分28秒</w:t>
            </w:r>
          </w:p>
        </w:tc>
        <w:tc>
          <w:p>
            <w:r>
              <w:t>200,000,000 份</w:t>
            </w:r>
          </w:p>
        </w:tc>
        <w:tc>
          <w:p>
            <w:r>
              <w:t>恒生指數</w:t>
            </w:r>
          </w:p>
        </w:tc>
      </w:tr>
      <w:tr>
        <w:tc>
          <w:p>
            <w:r>
              <w:t>55203</w:t>
            </w:r>
          </w:p>
        </w:tc>
        <w:tc>
          <w:p>
            <w:r>
              <w:t>熊證</w:t>
            </w:r>
          </w:p>
        </w:tc>
        <w:tc>
          <w:p>
            <w:r>
              <w:t>9時30分15秒</w:t>
            </w:r>
          </w:p>
        </w:tc>
        <w:tc>
          <w:p>
            <w:r>
              <w:t>40,000,000 份</w:t>
            </w:r>
          </w:p>
        </w:tc>
        <w:tc>
          <w:p>
            <w:r>
              <w:t>阿里巴巴集團控股有限公司</w:t>
            </w:r>
          </w:p>
        </w:tc>
      </w:tr>
      <w:tr>
        <w:tc>
          <w:p>
            <w:r>
              <w:t>55536</w:t>
            </w:r>
          </w:p>
        </w:tc>
        <w:tc>
          <w:p>
            <w:r>
              <w:t>熊證</w:t>
            </w:r>
          </w:p>
        </w:tc>
        <w:tc>
          <w:p>
            <w:r>
              <w:t>9時20分38秒</w:t>
            </w:r>
          </w:p>
        </w:tc>
        <w:tc>
          <w:p>
            <w:r>
              <w:t>200,000,000 份</w:t>
            </w:r>
          </w:p>
        </w:tc>
        <w:tc>
          <w:p>
            <w:r>
              <w:t>恒生指數</w:t>
            </w:r>
          </w:p>
        </w:tc>
      </w:tr>
      <w:tr>
        <w:tc>
          <w:p>
            <w:r>
              <w:t>57970</w:t>
            </w:r>
          </w:p>
        </w:tc>
        <w:tc>
          <w:p>
            <w:r>
              <w:t>熊證</w:t>
            </w:r>
          </w:p>
        </w:tc>
        <w:tc>
          <w:p>
            <w:r>
              <w:t>9時20分38秒</w:t>
            </w:r>
          </w:p>
        </w:tc>
        <w:tc>
          <w:p>
            <w:r>
              <w:t>200,000,000 份</w:t>
            </w:r>
          </w:p>
        </w:tc>
        <w:tc>
          <w:p>
            <w:r>
              <w:t>恒生指數</w:t>
            </w:r>
          </w:p>
        </w:tc>
      </w:tr>
      <w:tr>
        <w:tc>
          <w:p>
            <w:r>
              <w:t>61175</w:t>
            </w:r>
          </w:p>
        </w:tc>
        <w:tc>
          <w:p>
            <w:r>
              <w:t>熊證</w:t>
            </w:r>
          </w:p>
        </w:tc>
        <w:tc>
          <w:p>
            <w:r>
              <w:t>9時20分38秒</w:t>
            </w:r>
          </w:p>
        </w:tc>
        <w:tc>
          <w:p>
            <w:r>
              <w:t>200,000,000 份</w:t>
            </w:r>
          </w:p>
        </w:tc>
        <w:tc>
          <w:p>
            <w:r>
              <w:t>恒生指數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2025年11月25日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